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A5FF" w14:textId="06288A0B" w:rsidR="001F581A" w:rsidRPr="00277D0A" w:rsidRDefault="001F581A" w:rsidP="00277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277D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Tasks for seminar classes</w:t>
      </w:r>
    </w:p>
    <w:p w14:paraId="15FB3828" w14:textId="5C448789" w:rsidR="001F581A" w:rsidRPr="00277D0A" w:rsidRDefault="001F581A" w:rsidP="00277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7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Fall semester 2022-2023 academic year</w:t>
      </w:r>
    </w:p>
    <w:p w14:paraId="61A61DDC" w14:textId="4C106DCF" w:rsidR="001F581A" w:rsidRPr="00277D0A" w:rsidRDefault="001F581A" w:rsidP="00277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277D0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the educational program "Theory and Problems of Physical Chemistry"</w:t>
      </w:r>
    </w:p>
    <w:p w14:paraId="2D516C47" w14:textId="77777777" w:rsidR="00277D0A" w:rsidRPr="00277D0A" w:rsidRDefault="00277D0A" w:rsidP="00277D0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769C49E1" w14:textId="74291D25" w:rsidR="001F581A" w:rsidRPr="00277D0A" w:rsidRDefault="00F0377E" w:rsidP="0027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D0A">
        <w:rPr>
          <w:rFonts w:ascii="Times New Roman" w:hAnsi="Times New Roman" w:cs="Times New Roman"/>
          <w:sz w:val="28"/>
          <w:szCs w:val="28"/>
          <w:lang w:val="en-US"/>
        </w:rPr>
        <w:t>Module 1-2 Modern problems of electrochemistry</w:t>
      </w:r>
    </w:p>
    <w:p w14:paraId="68501757" w14:textId="4BD4143C" w:rsidR="00F0377E" w:rsidRPr="00277D0A" w:rsidRDefault="00F0377E" w:rsidP="0027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77D0A">
        <w:rPr>
          <w:rFonts w:ascii="Times New Roman" w:hAnsi="Times New Roman" w:cs="Times New Roman"/>
          <w:sz w:val="28"/>
          <w:szCs w:val="28"/>
          <w:lang w:val="en-US"/>
        </w:rPr>
        <w:t>Lesson 1 - Calculations of the energy of the crystal lattice</w:t>
      </w:r>
    </w:p>
    <w:p w14:paraId="5A313DD3" w14:textId="4493B847" w:rsidR="005364B8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1.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The radii, </w:t>
      </w:r>
      <w:proofErr w:type="spellStart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r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Na</w:t>
      </w:r>
      <w:proofErr w:type="spellEnd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+​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vertAlign w:val="subscript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=95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 and </w:t>
      </w:r>
      <w:proofErr w:type="spellStart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r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Cl</w:t>
      </w:r>
      <w:proofErr w:type="spellEnd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−​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vertAlign w:val="subscript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=181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 in NaCl (rock salt) structure. What is the shortest distance (in pm) between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Na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perscript"/>
          <w:lang w:val="en-US"/>
        </w:rPr>
        <w:t>+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vertAlign w:val="superscript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ions?</w:t>
      </w:r>
    </w:p>
    <w:p w14:paraId="23BB2D60" w14:textId="1FFD6348" w:rsidR="005364B8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2.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If the radius of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Na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perscript"/>
          <w:lang w:val="en-US"/>
        </w:rPr>
        <w:t>+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is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97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 and radius of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Cl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perscript"/>
          <w:lang w:val="en-US"/>
        </w:rPr>
        <w:t>−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is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181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pm, the edge length (in pm) of the NaCl unit cell will be:</w:t>
      </w:r>
    </w:p>
    <w:p w14:paraId="6DE7CD20" w14:textId="7F3C1A61" w:rsidR="005364B8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3.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The radii, </w:t>
      </w:r>
      <w:proofErr w:type="spellStart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r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Na</w:t>
      </w:r>
      <w:proofErr w:type="spellEnd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+​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vertAlign w:val="subscript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=95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 and </w:t>
      </w:r>
      <w:proofErr w:type="spellStart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r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Cl</w:t>
      </w:r>
      <w:proofErr w:type="spellEnd"/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bscript"/>
          <w:lang w:val="en-US"/>
        </w:rPr>
        <w:t>−​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vertAlign w:val="subscript"/>
          <w:lang w:val="en-US"/>
        </w:rPr>
        <w:t>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=181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 in NaCl (rock salt) structure. What is the shortest distance (in pm) between 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Na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vertAlign w:val="superscript"/>
          <w:lang w:val="en-US"/>
        </w:rPr>
        <w:t>+</w:t>
      </w:r>
      <w:r w:rsidR="005364B8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ions?</w:t>
      </w:r>
    </w:p>
    <w:p w14:paraId="0D72CC21" w14:textId="5950E7C3" w:rsidR="00E5533C" w:rsidRPr="00E5533C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4.</w:t>
      </w:r>
      <w:r w:rsidR="00E5533C" w:rsidRPr="00E5533C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A closed packed structure of uniform spheres has the edge length of </w:t>
      </w:r>
      <w:r w:rsidR="00E5533C" w:rsidRPr="00E5533C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bdr w:val="none" w:sz="0" w:space="0" w:color="auto" w:frame="1"/>
          <w:lang w:val="en-US"/>
        </w:rPr>
        <w:t>534</w:t>
      </w:r>
      <w:r w:rsidR="00E5533C" w:rsidRPr="00E5533C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 pm. Calculate the radius of sphere in pm if it exists in simple cubic lattice.</w:t>
      </w:r>
    </w:p>
    <w:p w14:paraId="399C7987" w14:textId="6E4B1570" w:rsidR="00E5533C" w:rsidRPr="00277D0A" w:rsidRDefault="008C15AA" w:rsidP="00277D0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pacing w:val="-8"/>
          <w:sz w:val="28"/>
          <w:szCs w:val="28"/>
        </w:rPr>
      </w:pPr>
      <w:r w:rsidRPr="00277D0A">
        <w:rPr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5.</w:t>
      </w:r>
      <w:r w:rsidR="00E5533C" w:rsidRPr="00277D0A">
        <w:rPr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A closed packed structure of uniform spheres has the unit cell edge length equal to </w:t>
      </w:r>
      <w:r w:rsidR="00E5533C"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0.8</w:t>
      </w:r>
      <w:r w:rsidR="00E5533C" w:rsidRPr="00277D0A">
        <w:rPr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="00E5533C" w:rsidRPr="00277D0A">
        <w:rPr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mm.</w:t>
      </w:r>
      <w:r w:rsidR="00E5533C" w:rsidRPr="00277D0A">
        <w:rPr>
          <w:b w:val="0"/>
          <w:bCs w:val="0"/>
          <w:color w:val="000000"/>
          <w:spacing w:val="-8"/>
          <w:sz w:val="28"/>
          <w:szCs w:val="28"/>
        </w:rPr>
        <w:t>The</w:t>
      </w:r>
      <w:proofErr w:type="spellEnd"/>
      <w:proofErr w:type="gramEnd"/>
      <w:r w:rsidR="00E5533C" w:rsidRPr="00277D0A">
        <w:rPr>
          <w:b w:val="0"/>
          <w:bCs w:val="0"/>
          <w:color w:val="000000"/>
          <w:spacing w:val="-8"/>
          <w:sz w:val="28"/>
          <w:szCs w:val="28"/>
        </w:rPr>
        <w:t xml:space="preserve"> radius (in mm) of molecule if it has simple cubic lattice will be:</w:t>
      </w:r>
    </w:p>
    <w:p w14:paraId="767AB0FC" w14:textId="11565679" w:rsidR="00E5533C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6.</w:t>
      </w:r>
      <w:r w:rsidR="00E5533C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KBr crystallizes in NaCl type of unit cell. K+ radius =1.33</w:t>
      </w:r>
      <w:proofErr w:type="gramStart"/>
      <w:r w:rsidR="00E5533C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Å,Br</w:t>
      </w:r>
      <w:proofErr w:type="gramEnd"/>
      <w:r w:rsidR="00E5533C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− radius =1.95Å</w:t>
      </w:r>
    </w:p>
    <w:p w14:paraId="5BE4A4E9" w14:textId="77777777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(a) How many K+ ions and how many Br− ions are in each unit </w:t>
      </w:r>
      <w:proofErr w:type="gram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cell ?</w:t>
      </w:r>
      <w:proofErr w:type="gramEnd"/>
    </w:p>
    <w:p w14:paraId="6D97781A" w14:textId="77777777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(b) Assuming the additivity of ionic radii, what is </w:t>
      </w:r>
      <w:proofErr w:type="gram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a ?</w:t>
      </w:r>
      <w:proofErr w:type="gramEnd"/>
    </w:p>
    <w:p w14:paraId="66E76824" w14:textId="77777777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(c) Calculate the density of a perfect KBr crystal</w:t>
      </w:r>
    </w:p>
    <w:p w14:paraId="3AA9CB4B" w14:textId="65430B96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(d) What minimum value of r+/r− is needed to prevent anion-anion contact in this structure</w:t>
      </w:r>
    </w:p>
    <w:p w14:paraId="582075A6" w14:textId="10EDD031" w:rsidR="00E5533C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7.</w:t>
      </w:r>
      <w:r w:rsidR="00E5533C"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NaCl forms an ionic crystal in which Cl- ions forms CCP lattice. The number of Na+ ions present at a distance of √5 A/2 from Cl- ion at the corner is</w:t>
      </w:r>
    </w:p>
    <w:p w14:paraId="199A3A24" w14:textId="4CB52C6D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5D763806" w14:textId="6C438D85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Lesson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2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- Calculations of the thermal effect of the destruction of the crystal lattice</w:t>
      </w:r>
    </w:p>
    <w:p w14:paraId="6A645106" w14:textId="77777777" w:rsidR="008C15AA" w:rsidRPr="00277D0A" w:rsidRDefault="00AE421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Lesson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3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- Calculations of energy and enthalpy of hydration (solvation)</w:t>
      </w:r>
    </w:p>
    <w:p w14:paraId="4ECDA3CB" w14:textId="25854FCA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1.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The lattice energy of </w:t>
      </w:r>
      <w:proofErr w:type="spell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CsI</w:t>
      </w:r>
      <w:proofErr w:type="spellEnd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(s) is −604 KJ/mol, and the enthalpy of solution is 33 KJ/mol. How would you calculate the enthalpy of hydration (KJ) of 0.65 moles of </w:t>
      </w:r>
      <w:proofErr w:type="spell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CsI</w:t>
      </w:r>
      <w:proofErr w:type="spellEnd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? Enter a numeric answer only, do not include units in your answer?</w:t>
      </w:r>
    </w:p>
    <w:p w14:paraId="67D2E04E" w14:textId="7B70628B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2.</w:t>
      </w:r>
      <w:r w:rsidRPr="00277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Calculate heat of solution of NaCl from the following </w:t>
      </w:r>
      <w:proofErr w:type="gram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data :</w:t>
      </w:r>
      <w:proofErr w:type="gramEnd"/>
    </w:p>
    <w:p w14:paraId="21EF163E" w14:textId="6A0DCDCD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Hydration energy of Na 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⊕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=−389kJmol −1</w:t>
      </w:r>
    </w:p>
    <w:p w14:paraId="1483B5C5" w14:textId="495D8AD7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Hydration energy of Cl 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⊕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=−382kJmol −1</w:t>
      </w:r>
    </w:p>
    <w:p w14:paraId="0652AE7C" w14:textId="4AA8D9BE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Lattice energy of NaCl=−776kJmol −1</w:t>
      </w:r>
    </w:p>
    <w:p w14:paraId="07E83A8F" w14:textId="5EA0F900" w:rsidR="008C15AA" w:rsidRPr="00277D0A" w:rsidRDefault="008C15AA" w:rsidP="00277D0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pacing w:val="-8"/>
          <w:sz w:val="28"/>
          <w:szCs w:val="28"/>
        </w:rPr>
      </w:pPr>
      <w:r w:rsidRPr="00277D0A">
        <w:rPr>
          <w:b w:val="0"/>
          <w:bCs w:val="0"/>
          <w:color w:val="000000"/>
          <w:spacing w:val="-8"/>
          <w:sz w:val="28"/>
          <w:szCs w:val="28"/>
        </w:rPr>
        <w:t xml:space="preserve">3. 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calculate the heat of hydration of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Na2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SO4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pen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(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</w:t>
      </w:r>
      <w:r w:rsidRPr="00277D0A">
        <w:rPr>
          <w:rStyle w:val="mclose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)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from integral heat of solution of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Na2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SO4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pen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(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</w:t>
      </w:r>
      <w:r w:rsidRPr="00277D0A">
        <w:rPr>
          <w:rStyle w:val="mclose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)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and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Na2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SO4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.10H2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O</w:t>
      </w:r>
      <w:r w:rsidRPr="00277D0A">
        <w:rPr>
          <w:rStyle w:val="mopen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(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s</w:t>
      </w:r>
      <w:r w:rsidRPr="00277D0A">
        <w:rPr>
          <w:rStyle w:val="mclose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)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in infinite amount of water, which are -2.34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kJmol−1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and 78.87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kJmol−1</w:t>
      </w:r>
    </w:p>
    <w:p w14:paraId="76924386" w14:textId="175A4D0D" w:rsidR="008C15AA" w:rsidRPr="00277D0A" w:rsidRDefault="008C15AA" w:rsidP="00277D0A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pacing w:val="-8"/>
          <w:sz w:val="28"/>
          <w:szCs w:val="28"/>
        </w:rPr>
      </w:pPr>
      <w:r w:rsidRPr="00277D0A">
        <w:rPr>
          <w:b w:val="0"/>
          <w:bCs w:val="0"/>
          <w:color w:val="000000"/>
          <w:spacing w:val="-8"/>
          <w:sz w:val="28"/>
          <w:szCs w:val="28"/>
        </w:rPr>
        <w:t xml:space="preserve">4. 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One mole of anhydrous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MgCl2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dissolves in water and liberates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25cal/mol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of heat. </w:t>
      </w:r>
      <w:proofErr w:type="spellStart"/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ΔHhydration</w:t>
      </w:r>
      <w:proofErr w:type="spellEnd"/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of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MgCl2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rel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=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−30cal/mol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. Heat of dissolution if 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MgCl2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.H2</w:t>
      </w:r>
      <w:r w:rsidRPr="00277D0A">
        <w:rPr>
          <w:rStyle w:val="vlist-s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​</w:t>
      </w:r>
      <w:r w:rsidRPr="00277D0A">
        <w:rPr>
          <w:rStyle w:val="mord"/>
          <w:b w:val="0"/>
          <w:bCs w:val="0"/>
          <w:color w:val="000000"/>
          <w:spacing w:val="-8"/>
          <w:sz w:val="28"/>
          <w:szCs w:val="28"/>
          <w:bdr w:val="none" w:sz="0" w:space="0" w:color="auto" w:frame="1"/>
        </w:rPr>
        <w:t>O</w:t>
      </w:r>
      <w:r w:rsidRPr="00277D0A">
        <w:rPr>
          <w:b w:val="0"/>
          <w:bCs w:val="0"/>
          <w:color w:val="000000"/>
          <w:spacing w:val="-8"/>
          <w:sz w:val="28"/>
          <w:szCs w:val="28"/>
        </w:rPr>
        <w:t> is:</w:t>
      </w:r>
    </w:p>
    <w:p w14:paraId="44AFF470" w14:textId="1BDA8DEC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5.</w:t>
      </w:r>
      <w:r w:rsidRPr="00277D0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The enthalpy change of a solution for NaOH with differing amounts of water is shown. NaOH(s) + 3H₂O(l) 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⟶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NaOH(</w:t>
      </w:r>
      <w:proofErr w:type="spell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aq</w:t>
      </w:r>
      <w:proofErr w:type="spellEnd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), Δ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𝐻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_sol = −28.9 kJ/mol NaOH(s) + 300H₂O(l) 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⟶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NaOH(</w:t>
      </w:r>
      <w:proofErr w:type="spell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aq</w:t>
      </w:r>
      <w:proofErr w:type="spellEnd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), Δ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𝐻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_sol = −42.3 kJ/mol What is the enthalpy change of dilution, Δ</w:t>
      </w:r>
      <w:r w:rsidRPr="00277D0A">
        <w:rPr>
          <w:rFonts w:ascii="Cambria Math" w:eastAsia="Times New Roman" w:hAnsi="Cambria Math" w:cs="Cambria Math"/>
          <w:color w:val="000000"/>
          <w:spacing w:val="-8"/>
          <w:kern w:val="36"/>
          <w:sz w:val="28"/>
          <w:szCs w:val="28"/>
          <w:lang w:val="en-US"/>
        </w:rPr>
        <w:t>𝐻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_</w:t>
      </w:r>
      <w:proofErr w:type="spellStart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dil</w:t>
      </w:r>
      <w:proofErr w:type="spellEnd"/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?</w:t>
      </w:r>
    </w:p>
    <w:p w14:paraId="2D4138F7" w14:textId="2EFD41E7" w:rsidR="008C15AA" w:rsidRPr="00277D0A" w:rsidRDefault="008C15A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6.</w:t>
      </w:r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 xml:space="preserve"> </w:t>
      </w:r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 xml:space="preserve">When 85.0 g lithium perchlorate is dissolved in 375.0 g water in a coffee-cup calorimeter, the temperature changes from 20.18 °C to 31.21 °C. Calculate </w:t>
      </w:r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lastRenderedPageBreak/>
        <w:t>Δ</w:t>
      </w:r>
      <w:proofErr w:type="spellStart"/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>Hsolution</w:t>
      </w:r>
      <w:proofErr w:type="spellEnd"/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 xml:space="preserve"> for lithium perchlorate in kJ/mol. Use c = 4.18 J</w:t>
      </w:r>
      <w:proofErr w:type="gramStart"/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>/(</w:t>
      </w:r>
      <w:proofErr w:type="gramEnd"/>
      <w:r w:rsidRPr="00277D0A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  <w:lang w:val="en-US"/>
        </w:rPr>
        <w:t>g °C) for the specific heat capacity of the solution.</w:t>
      </w:r>
    </w:p>
    <w:p w14:paraId="30B23DE4" w14:textId="77777777" w:rsidR="00277D0A" w:rsidRPr="00277D0A" w:rsidRDefault="00277D0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5E334A9A" w14:textId="27B39D9C" w:rsidR="00AE421A" w:rsidRPr="00277D0A" w:rsidRDefault="00AE421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Lessons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4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- Calculations according to the formulas of the theory of strong electrolytes</w:t>
      </w:r>
    </w:p>
    <w:p w14:paraId="0C20AFF5" w14:textId="4CBF3FEE" w:rsidR="00354C4B" w:rsidRPr="00277D0A" w:rsidRDefault="00277D0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</w:pPr>
      <w:r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1.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Calculate ionic strength, mean ionic activity coefficient </w:t>
      </w:r>
      <w:r w:rsidR="00354C4B" w:rsidRPr="00277D0A">
        <w:rPr>
          <w:rStyle w:val="mi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</w:rPr>
        <w:t>γ</w:t>
      </w:r>
      <w:r w:rsidR="00354C4B" w:rsidRPr="00277D0A">
        <w:rPr>
          <w:rStyle w:val="m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±</w:t>
      </w:r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</w:rPr>
        <w:t>γ</w:t>
      </w:r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±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, and the mean ionic molality </w:t>
      </w:r>
      <w:proofErr w:type="spellStart"/>
      <w:r w:rsidR="00354C4B" w:rsidRPr="00277D0A">
        <w:rPr>
          <w:rStyle w:val="mi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m</w:t>
      </w:r>
      <w:r w:rsidR="00354C4B" w:rsidRPr="00277D0A">
        <w:rPr>
          <w:rStyle w:val="m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±</w:t>
      </w:r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m</w:t>
      </w:r>
      <w:proofErr w:type="spellEnd"/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±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 for a 0.02 </w:t>
      </w:r>
      <w:r w:rsidR="00354C4B" w:rsidRPr="00277D0A">
        <w:rPr>
          <w:rStyle w:val="a6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1F9FE"/>
          <w:lang w:val="en-US"/>
        </w:rPr>
        <w:t>molal 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aqueous solution of zinc chloride, </w:t>
      </w:r>
      <w:r w:rsidR="00354C4B" w:rsidRPr="00277D0A">
        <w:rPr>
          <w:rStyle w:val="m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ZnCl</w:t>
      </w:r>
      <w:r w:rsidR="00354C4B" w:rsidRPr="00277D0A">
        <w:rPr>
          <w:rStyle w:val="m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2</w:t>
      </w:r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ZnCl2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.</w:t>
      </w:r>
    </w:p>
    <w:p w14:paraId="786918ED" w14:textId="23C808F9" w:rsidR="00354C4B" w:rsidRPr="00277D0A" w:rsidRDefault="00277D0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2.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Determine the mean ionic activity coefficient and mean activity of a 0.004 molal of </w:t>
      </w:r>
      <w:proofErr w:type="gramStart"/>
      <w:r w:rsidR="00354C4B" w:rsidRPr="00277D0A">
        <w:rPr>
          <w:rStyle w:val="m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Ba</w:t>
      </w:r>
      <w:r w:rsidR="00354C4B" w:rsidRPr="00277D0A">
        <w:rPr>
          <w:rStyle w:val="m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(</w:t>
      </w:r>
      <w:proofErr w:type="gramEnd"/>
      <w:r w:rsidR="00354C4B" w:rsidRPr="00277D0A">
        <w:rPr>
          <w:rStyle w:val="mtext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HCO</w:t>
      </w:r>
      <w:r w:rsidR="00354C4B" w:rsidRPr="00277D0A">
        <w:rPr>
          <w:rStyle w:val="m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3</w:t>
      </w:r>
      <w:r w:rsidR="00354C4B" w:rsidRPr="00277D0A">
        <w:rPr>
          <w:rStyle w:val="mo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)</w:t>
      </w:r>
      <w:r w:rsidR="00354C4B" w:rsidRPr="00277D0A">
        <w:rPr>
          <w:rStyle w:val="mn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2</w:t>
      </w:r>
      <w:r w:rsidR="00354C4B" w:rsidRPr="00277D0A">
        <w:rPr>
          <w:rStyle w:val="mjxassistivemathm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1F9FE"/>
          <w:lang w:val="en-US"/>
        </w:rPr>
        <w:t>Ba(HCO3)2</w:t>
      </w:r>
      <w:r w:rsidR="00354C4B" w:rsidRPr="00277D0A">
        <w:rPr>
          <w:rFonts w:ascii="Times New Roman" w:hAnsi="Times New Roman" w:cs="Times New Roman"/>
          <w:color w:val="000000"/>
          <w:sz w:val="28"/>
          <w:szCs w:val="28"/>
          <w:shd w:val="clear" w:color="auto" w:fill="F1F9FE"/>
          <w:lang w:val="en-US"/>
        </w:rPr>
        <w:t>?</w:t>
      </w:r>
    </w:p>
    <w:p w14:paraId="3A75725C" w14:textId="66A221A7" w:rsidR="00AE421A" w:rsidRPr="00277D0A" w:rsidRDefault="00AE421A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Lessons 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>5</w:t>
      </w:r>
      <w:r w:rsidRPr="00277D0A"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  <w:t xml:space="preserve"> - Fundamentals of statistical thermodynamics</w:t>
      </w:r>
    </w:p>
    <w:p w14:paraId="5197711A" w14:textId="77777777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0FA6E5ED" w14:textId="77777777" w:rsidR="00E5533C" w:rsidRPr="00277D0A" w:rsidRDefault="00E5533C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41CA83E2" w14:textId="77777777" w:rsidR="005364B8" w:rsidRPr="00277D0A" w:rsidRDefault="005364B8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7FA98598" w14:textId="77777777" w:rsidR="005364B8" w:rsidRPr="00277D0A" w:rsidRDefault="005364B8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39F79777" w14:textId="77777777" w:rsidR="005364B8" w:rsidRPr="00277D0A" w:rsidRDefault="005364B8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757E84D3" w14:textId="77777777" w:rsidR="005364B8" w:rsidRPr="00277D0A" w:rsidRDefault="005364B8" w:rsidP="00277D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kern w:val="36"/>
          <w:sz w:val="28"/>
          <w:szCs w:val="28"/>
          <w:lang w:val="en-US"/>
        </w:rPr>
      </w:pPr>
    </w:p>
    <w:p w14:paraId="406EAE10" w14:textId="77777777" w:rsidR="002F0444" w:rsidRPr="00277D0A" w:rsidRDefault="002F0444" w:rsidP="00277D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F0444" w:rsidRPr="0027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32F"/>
    <w:multiLevelType w:val="multilevel"/>
    <w:tmpl w:val="6F4E7DDC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66001"/>
    <w:multiLevelType w:val="hybridMultilevel"/>
    <w:tmpl w:val="985C8BDA"/>
    <w:lvl w:ilvl="0" w:tplc="D27EE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659B6"/>
    <w:multiLevelType w:val="hybridMultilevel"/>
    <w:tmpl w:val="E410CE70"/>
    <w:lvl w:ilvl="0" w:tplc="BF42F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A7C22"/>
    <w:multiLevelType w:val="hybridMultilevel"/>
    <w:tmpl w:val="B2CE1C5C"/>
    <w:lvl w:ilvl="0" w:tplc="0C1CF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B4546"/>
    <w:multiLevelType w:val="hybridMultilevel"/>
    <w:tmpl w:val="7028322C"/>
    <w:lvl w:ilvl="0" w:tplc="CDEEBE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C0FF8"/>
    <w:multiLevelType w:val="hybridMultilevel"/>
    <w:tmpl w:val="0C1E2628"/>
    <w:lvl w:ilvl="0" w:tplc="8182C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1207">
    <w:abstractNumId w:val="0"/>
  </w:num>
  <w:num w:numId="2" w16cid:durableId="1884560974">
    <w:abstractNumId w:val="5"/>
  </w:num>
  <w:num w:numId="3" w16cid:durableId="495613992">
    <w:abstractNumId w:val="4"/>
  </w:num>
  <w:num w:numId="4" w16cid:durableId="1839231276">
    <w:abstractNumId w:val="3"/>
  </w:num>
  <w:num w:numId="5" w16cid:durableId="1228953070">
    <w:abstractNumId w:val="2"/>
  </w:num>
  <w:num w:numId="6" w16cid:durableId="32050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D5F"/>
    <w:rsid w:val="00050606"/>
    <w:rsid w:val="0005152C"/>
    <w:rsid w:val="00055D54"/>
    <w:rsid w:val="000D5234"/>
    <w:rsid w:val="001F581A"/>
    <w:rsid w:val="0020632D"/>
    <w:rsid w:val="00234D5F"/>
    <w:rsid w:val="00277D0A"/>
    <w:rsid w:val="002D43C8"/>
    <w:rsid w:val="002F0444"/>
    <w:rsid w:val="00354C4B"/>
    <w:rsid w:val="0037484B"/>
    <w:rsid w:val="00422556"/>
    <w:rsid w:val="00445030"/>
    <w:rsid w:val="004512B5"/>
    <w:rsid w:val="00502831"/>
    <w:rsid w:val="005364B8"/>
    <w:rsid w:val="008A1E91"/>
    <w:rsid w:val="008B6ECD"/>
    <w:rsid w:val="008C15AA"/>
    <w:rsid w:val="00984AF9"/>
    <w:rsid w:val="009A05D0"/>
    <w:rsid w:val="009C44A4"/>
    <w:rsid w:val="009F1E41"/>
    <w:rsid w:val="00AE421A"/>
    <w:rsid w:val="00B74188"/>
    <w:rsid w:val="00C34EE9"/>
    <w:rsid w:val="00D809FF"/>
    <w:rsid w:val="00E053C9"/>
    <w:rsid w:val="00E5533C"/>
    <w:rsid w:val="00E80AC5"/>
    <w:rsid w:val="00EC67E7"/>
    <w:rsid w:val="00EE1154"/>
    <w:rsid w:val="00F0377E"/>
    <w:rsid w:val="00F1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0BD9"/>
  <w15:docId w15:val="{78929CFA-7F7B-489C-BCFA-1165BF5C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53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43C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809FF"/>
    <w:pPr>
      <w:ind w:left="720"/>
      <w:contextualSpacing/>
    </w:pPr>
  </w:style>
  <w:style w:type="paragraph" w:customStyle="1" w:styleId="Default">
    <w:name w:val="Default"/>
    <w:rsid w:val="00D809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5533C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mord">
    <w:name w:val="mord"/>
    <w:basedOn w:val="a0"/>
    <w:rsid w:val="00E5533C"/>
  </w:style>
  <w:style w:type="character" w:customStyle="1" w:styleId="vlist-s">
    <w:name w:val="vlist-s"/>
    <w:basedOn w:val="a0"/>
    <w:rsid w:val="008C15AA"/>
  </w:style>
  <w:style w:type="character" w:customStyle="1" w:styleId="mopen">
    <w:name w:val="mopen"/>
    <w:basedOn w:val="a0"/>
    <w:rsid w:val="008C15AA"/>
  </w:style>
  <w:style w:type="character" w:customStyle="1" w:styleId="mclose">
    <w:name w:val="mclose"/>
    <w:basedOn w:val="a0"/>
    <w:rsid w:val="008C15AA"/>
  </w:style>
  <w:style w:type="character" w:customStyle="1" w:styleId="mrel">
    <w:name w:val="mrel"/>
    <w:basedOn w:val="a0"/>
    <w:rsid w:val="008C15AA"/>
  </w:style>
  <w:style w:type="character" w:customStyle="1" w:styleId="mbin">
    <w:name w:val="mbin"/>
    <w:basedOn w:val="a0"/>
    <w:rsid w:val="008C15AA"/>
  </w:style>
  <w:style w:type="character" w:customStyle="1" w:styleId="mi">
    <w:name w:val="mi"/>
    <w:basedOn w:val="a0"/>
    <w:rsid w:val="00354C4B"/>
  </w:style>
  <w:style w:type="character" w:customStyle="1" w:styleId="mo">
    <w:name w:val="mo"/>
    <w:basedOn w:val="a0"/>
    <w:rsid w:val="00354C4B"/>
  </w:style>
  <w:style w:type="character" w:customStyle="1" w:styleId="mjxassistivemathml">
    <w:name w:val="mjx_assistive_mathml"/>
    <w:basedOn w:val="a0"/>
    <w:rsid w:val="00354C4B"/>
  </w:style>
  <w:style w:type="character" w:styleId="a6">
    <w:name w:val="Emphasis"/>
    <w:basedOn w:val="a0"/>
    <w:uiPriority w:val="20"/>
    <w:qFormat/>
    <w:rsid w:val="00354C4B"/>
    <w:rPr>
      <w:i/>
      <w:iCs/>
    </w:rPr>
  </w:style>
  <w:style w:type="character" w:customStyle="1" w:styleId="mtext">
    <w:name w:val="mtext"/>
    <w:basedOn w:val="a0"/>
    <w:rsid w:val="00354C4B"/>
  </w:style>
  <w:style w:type="character" w:customStyle="1" w:styleId="mn">
    <w:name w:val="mn"/>
    <w:basedOn w:val="a0"/>
    <w:rsid w:val="0035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name</cp:lastModifiedBy>
  <cp:revision>2</cp:revision>
  <cp:lastPrinted>2021-09-28T13:15:00Z</cp:lastPrinted>
  <dcterms:created xsi:type="dcterms:W3CDTF">2021-09-28T13:14:00Z</dcterms:created>
  <dcterms:modified xsi:type="dcterms:W3CDTF">2022-09-29T04:04:00Z</dcterms:modified>
</cp:coreProperties>
</file>